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4D64" w:rsidRPr="00523C83" w:rsidRDefault="00000000">
      <w:pPr>
        <w:spacing w:after="120"/>
        <w:jc w:val="center"/>
        <w:rPr>
          <w:color w:val="2F5496" w:themeColor="accent1" w:themeShade="BF"/>
        </w:rPr>
      </w:pPr>
      <w:r w:rsidRPr="00523C83">
        <w:rPr>
          <w:b/>
          <w:bCs/>
          <w:color w:val="2F5496" w:themeColor="accent1" w:themeShade="BF"/>
          <w:sz w:val="26"/>
          <w:szCs w:val="26"/>
        </w:rPr>
        <w:t>AUTORIZACIÓN PARA LA CAPTACIÓN Y USO DE IMAGEN, VOZ Y NOMBRE</w:t>
      </w:r>
    </w:p>
    <w:p w:rsidR="00523C83" w:rsidRDefault="00523C83">
      <w:pPr>
        <w:spacing w:after="160"/>
        <w:jc w:val="both"/>
        <w:rPr>
          <w:i/>
          <w:iCs/>
          <w:lang w:val="en-US"/>
        </w:rPr>
      </w:pPr>
    </w:p>
    <w:p w:rsidR="00534D64" w:rsidRDefault="00000000">
      <w:pPr>
        <w:spacing w:after="160"/>
        <w:jc w:val="both"/>
      </w:pPr>
      <w:r>
        <w:t>Es intención de Brisa Music Management, S.L. (en adelante, «BRISA») captar imágenes, grabaciones y sonido de los asistentes a los conciertos y eventos del Festival Brisa, con la finalidad de difundir, promocionar y publicitar el Festival a través de los medios y soportes que la tecnología permita (televisión, página web, redes sociales, prensa y demás medios de comunicación).</w:t>
      </w:r>
    </w:p>
    <w:p w:rsidR="00534D64" w:rsidRDefault="00000000">
      <w:pPr>
        <w:spacing w:after="160"/>
        <w:jc w:val="both"/>
      </w:pPr>
      <w:r>
        <w:t xml:space="preserve">De conformidad con el derecho a la propia imagen reconocido en el </w:t>
      </w:r>
      <w:r w:rsidR="00523C83">
        <w:t>A</w:t>
      </w:r>
      <w:r>
        <w:t xml:space="preserve">rtículo 18.1 de la Constitución y en la Ley Orgánica 1/1982, de 5 de mayo, de protección civil del derecho al honor, a la intimidad personal y familiar y a la propia imagen, así como con el Reglamento (UE) 2016/679 (RGPD) y la Ley Orgánica 3/2018, de 5 de diciembre (LOPDGDD), BRISA solicita el consentimiento y la autorización de la persona asistente </w:t>
      </w:r>
      <w:r w:rsidR="00523C83">
        <w:t>-</w:t>
      </w:r>
      <w:r>
        <w:t>o de quien ostente su representación legal, en caso de ser menor de edad</w:t>
      </w:r>
      <w:r w:rsidR="00523C83">
        <w:t>-</w:t>
      </w:r>
      <w:r>
        <w:t xml:space="preserve"> para el uso de las imágenes en las que aparezca, ya sea de forma individual o en grupo.</w:t>
      </w:r>
    </w:p>
    <w:p w:rsidR="00534D64" w:rsidRDefault="00000000">
      <w:pPr>
        <w:spacing w:before="200" w:after="120"/>
      </w:pPr>
      <w:r>
        <w:rPr>
          <w:b/>
          <w:bCs/>
        </w:rPr>
        <w:t>1. Responsable del tratamiento</w:t>
      </w:r>
    </w:p>
    <w:p w:rsidR="00534D64" w:rsidRDefault="00000000">
      <w:pPr>
        <w:spacing w:after="160"/>
        <w:jc w:val="both"/>
      </w:pPr>
      <w:r>
        <w:t xml:space="preserve">Brisa Music Management, S.L., C.I.F. B-93716512, con domicilio en </w:t>
      </w:r>
      <w:r w:rsidR="00523C83">
        <w:t>Av. De Andalucía, 38,</w:t>
      </w:r>
      <w:r>
        <w:t xml:space="preserve"> Málaga (España). Contacto en materia de privacidad: privacidad@brisafestival.com.</w:t>
      </w:r>
    </w:p>
    <w:p w:rsidR="00534D64" w:rsidRDefault="00000000">
      <w:pPr>
        <w:spacing w:before="200" w:after="120"/>
      </w:pPr>
      <w:r>
        <w:rPr>
          <w:b/>
          <w:bCs/>
        </w:rPr>
        <w:t>2. Persona autorizante</w:t>
      </w:r>
    </w:p>
    <w:p w:rsidR="00534D64" w:rsidRDefault="00000000">
      <w:pPr>
        <w:spacing w:after="180"/>
      </w:pPr>
      <w:r>
        <w:rPr>
          <w:b/>
          <w:bCs/>
        </w:rPr>
        <w:t xml:space="preserve">Nombre y apellidos: </w:t>
      </w:r>
      <w:r>
        <w:t>______________________________________________</w:t>
      </w:r>
    </w:p>
    <w:p w:rsidR="00534D64" w:rsidRDefault="00000000">
      <w:pPr>
        <w:spacing w:after="180"/>
      </w:pPr>
      <w:r>
        <w:rPr>
          <w:b/>
          <w:bCs/>
        </w:rPr>
        <w:t xml:space="preserve">Domicilio: </w:t>
      </w:r>
      <w:r>
        <w:t>______________________________________________</w:t>
      </w:r>
    </w:p>
    <w:p w:rsidR="00534D64" w:rsidRDefault="00000000">
      <w:pPr>
        <w:spacing w:after="180"/>
      </w:pPr>
      <w:r>
        <w:rPr>
          <w:b/>
          <w:bCs/>
        </w:rPr>
        <w:t xml:space="preserve">DNI/NIE/Pasaporte: </w:t>
      </w:r>
      <w:r>
        <w:t>______________________________________________</w:t>
      </w:r>
    </w:p>
    <w:p w:rsidR="00534D64" w:rsidRDefault="00000000">
      <w:pPr>
        <w:spacing w:after="180"/>
      </w:pPr>
      <w:r>
        <w:rPr>
          <w:b/>
          <w:bCs/>
        </w:rPr>
        <w:t xml:space="preserve">Correo electrónico: </w:t>
      </w:r>
      <w:r>
        <w:t>______________________________________________</w:t>
      </w:r>
    </w:p>
    <w:p w:rsidR="00534D64" w:rsidRDefault="00000000">
      <w:pPr>
        <w:spacing w:before="120" w:after="100"/>
      </w:pPr>
      <w:r>
        <w:rPr>
          <w:i/>
          <w:iCs/>
        </w:rPr>
        <w:t>A cumplimentar únicamente si la persona cuya imagen se autoriza es menor de edad:</w:t>
      </w:r>
    </w:p>
    <w:p w:rsidR="00534D64" w:rsidRDefault="00000000">
      <w:pPr>
        <w:spacing w:after="180"/>
      </w:pPr>
      <w:r>
        <w:rPr>
          <w:b/>
          <w:bCs/>
        </w:rPr>
        <w:t xml:space="preserve">Nombre y apellidos del/de la menor: </w:t>
      </w:r>
      <w:r>
        <w:t>______________________________________________</w:t>
      </w:r>
    </w:p>
    <w:p w:rsidR="00534D64" w:rsidRDefault="00000000">
      <w:pPr>
        <w:spacing w:after="160"/>
        <w:jc w:val="both"/>
      </w:pPr>
      <w:r>
        <w:rPr>
          <w:i/>
          <w:iCs/>
        </w:rPr>
        <w:t>La persona firmante declara ser el padre, la madre o el tutor legal del/de la menor identificado y disponer de facultades suficientes para otorgar esta autorización en su nombre.</w:t>
      </w:r>
    </w:p>
    <w:p w:rsidR="00534D64" w:rsidRDefault="00000000">
      <w:pPr>
        <w:spacing w:before="200" w:after="120"/>
      </w:pPr>
      <w:r>
        <w:rPr>
          <w:b/>
          <w:bCs/>
        </w:rPr>
        <w:t>3. Objeto de la autorización</w:t>
      </w:r>
    </w:p>
    <w:p w:rsidR="00534D64" w:rsidRDefault="00000000">
      <w:pPr>
        <w:spacing w:after="160"/>
        <w:jc w:val="both"/>
      </w:pPr>
      <w:r>
        <w:t xml:space="preserve">La persona autorizante </w:t>
      </w:r>
      <w:r>
        <w:rPr>
          <w:b/>
          <w:bCs/>
        </w:rPr>
        <w:t>CONSIENTE Y AUTORIZA EXPRESAMENTE</w:t>
      </w:r>
      <w:r>
        <w:t xml:space="preserve"> a BRISA la captación de su imagen, video, voz y nombre durante la celebración de los conciertos y demás eventos del Festival Brisa, así como el uso, reproducción, difusión, exhibición y comunicación pública de dicho material conforme a las finalidades marcadas más abajo. La autorización se otorga a título gratuito.</w:t>
      </w:r>
    </w:p>
    <w:p w:rsidR="00534D64" w:rsidRDefault="00000000">
      <w:pPr>
        <w:spacing w:before="200" w:after="120"/>
      </w:pPr>
      <w:r>
        <w:rPr>
          <w:b/>
          <w:bCs/>
        </w:rPr>
        <w:t>4. Finalidades (marque las que autoriza)</w:t>
      </w:r>
    </w:p>
    <w:p w:rsidR="00534D64" w:rsidRDefault="00000000">
      <w:pPr>
        <w:spacing w:after="160"/>
        <w:jc w:val="both"/>
      </w:pPr>
      <w:r>
        <w:rPr>
          <w:i/>
          <w:iCs/>
        </w:rPr>
        <w:t>Marque con una «X» dentro de la casilla la finalidad o finalidades que autoriza. La primera es la finalidad principal del tratamiento; la segunda es opcional y su aceptación o rechazo no condiciona el acceso al Festival ni la validez del resto de la autorización.</w:t>
      </w:r>
    </w:p>
    <w:p w:rsidR="00534D64" w:rsidRDefault="00000000" w:rsidP="00523C83">
      <w:pPr>
        <w:spacing w:after="120"/>
        <w:jc w:val="both"/>
      </w:pPr>
      <w:r>
        <w:rPr>
          <w:sz w:val="26"/>
          <w:szCs w:val="26"/>
        </w:rPr>
        <w:t xml:space="preserve">☐ </w:t>
      </w:r>
      <w:r>
        <w:t>Difusión informativa y promoción del propio Festival Brisa, por parte de BRISA, a través de sus canales y soportes (televisión, página web, redes sociales, prensa y demás medios de comunicación), así como en sus ediciones sucesivas.</w:t>
      </w:r>
    </w:p>
    <w:p w:rsidR="00534D64" w:rsidRDefault="00000000" w:rsidP="00523C83">
      <w:pPr>
        <w:spacing w:after="120"/>
        <w:jc w:val="both"/>
      </w:pPr>
      <w:r>
        <w:rPr>
          <w:sz w:val="26"/>
          <w:szCs w:val="26"/>
        </w:rPr>
        <w:t xml:space="preserve">☐ </w:t>
      </w:r>
      <w:r>
        <w:t>Cesión a las entidades patrocinadoras y colaboradoras del Festival, identificadas en la Política de Privacidad de BRISA, para su uso con fines publicitarios y promocionales propios de dichas entidades, a través de sus respectivas plataformas y soportes.</w:t>
      </w:r>
    </w:p>
    <w:p w:rsidR="00534D64" w:rsidRDefault="00000000">
      <w:pPr>
        <w:spacing w:after="160"/>
        <w:jc w:val="both"/>
      </w:pPr>
      <w:r>
        <w:rPr>
          <w:i/>
          <w:iCs/>
        </w:rPr>
        <w:t>Si no marca la segunda casilla, BRISA no cederá su imagen a las entidades patrocinadoras o colaboradoras para la finalidad publicitaria propia de estas.</w:t>
      </w:r>
    </w:p>
    <w:p w:rsidR="00534D64" w:rsidRDefault="00000000">
      <w:pPr>
        <w:spacing w:after="160"/>
        <w:jc w:val="both"/>
      </w:pPr>
      <w:r>
        <w:t>En ambos casos, el material no se destinará a finalidades distintas de las autorizadas. Los proveedores que presten servicios a BRISA por cuenta de esta (por ejemplo, empresas de producción audiovisual o gestión de redes sociales) tratarán los datos como encargados del tratamiento, bajo contrato y con las debidas garantías, sin que ello constituya cesión a los efectos de la segunda casilla.</w:t>
      </w:r>
    </w:p>
    <w:p w:rsidR="00534D64" w:rsidRDefault="00000000">
      <w:pPr>
        <w:spacing w:before="200" w:after="120"/>
      </w:pPr>
      <w:r>
        <w:rPr>
          <w:b/>
          <w:bCs/>
        </w:rPr>
        <w:lastRenderedPageBreak/>
        <w:t>5. Base jurídica, conservación y ámbito temporal</w:t>
      </w:r>
    </w:p>
    <w:p w:rsidR="00534D64" w:rsidRDefault="00000000">
      <w:pPr>
        <w:spacing w:after="160"/>
        <w:jc w:val="both"/>
      </w:pPr>
      <w:r>
        <w:t>La base jurídica del tratamiento es el consentimiento de la persona interesada o de su representante legal (</w:t>
      </w:r>
      <w:r w:rsidR="00523C83">
        <w:t>A</w:t>
      </w:r>
      <w:r>
        <w:t>rtículo 6.1.a RGPD). BRISA conservará las grabaciones como parte de su archivo audiovisual y podrá utilizarlas para la difusión y promoción del Festival mientras mantenga esta actividad, sin plazo predeterminado. La persona interesada puede revocar su consentimiento en cualquier momento; la revocación surtirá efectos hacia el futuro, sin afectar a la licitud de los usos ya realizados ni a las reproducciones ya difundidas o incorporadas a materiales cuya retirada resulte imposible o desproporcionada en términos razonables.</w:t>
      </w:r>
    </w:p>
    <w:p w:rsidR="00534D64" w:rsidRDefault="00000000">
      <w:pPr>
        <w:spacing w:before="200" w:after="120"/>
      </w:pPr>
      <w:r>
        <w:rPr>
          <w:b/>
          <w:bCs/>
        </w:rPr>
        <w:t>6. Derechos de la persona interesada</w:t>
      </w:r>
    </w:p>
    <w:p w:rsidR="00534D64" w:rsidRDefault="00000000">
      <w:pPr>
        <w:spacing w:after="160"/>
        <w:jc w:val="both"/>
      </w:pPr>
      <w:r>
        <w:t xml:space="preserve">La persona interesada (o su representante legal) puede revocar el consentimiento </w:t>
      </w:r>
      <w:r w:rsidR="00523C83">
        <w:t>-</w:t>
      </w:r>
      <w:r>
        <w:t>de forma total o solo respecto de alguna de las finalidades marcadas—</w:t>
      </w:r>
      <w:r w:rsidR="00523C83">
        <w:t>-</w:t>
      </w:r>
      <w:r>
        <w:t xml:space="preserve">y ejercitar en cualquier momento los derechos de acceso, rectificación, supresión, oposición, limitación del tratamiento y portabilidad, dirigiéndose a privacidad@brisafestival.com o por escrito a Brisa Music Management, S.L., </w:t>
      </w:r>
      <w:r w:rsidR="00523C83">
        <w:t xml:space="preserve">Av. de Andalucía, 38, </w:t>
      </w:r>
      <w:r>
        <w:t>Málaga, acreditando su identidad. Asimismo, puede presentar una reclamación ante la Agencia Española de Protección de Datos (www.aepd.es). La información adicional y detallada, incluida la relación de entidades patrocinadoras y colaboradoras, está disponible en la Política de Privacidad de BRISA.</w:t>
      </w:r>
    </w:p>
    <w:p w:rsidR="00534D64" w:rsidRDefault="00000000">
      <w:pPr>
        <w:spacing w:before="200" w:after="120"/>
      </w:pPr>
      <w:r>
        <w:rPr>
          <w:b/>
          <w:bCs/>
        </w:rPr>
        <w:t>7. Consentimiento</w:t>
      </w:r>
    </w:p>
    <w:p w:rsidR="00534D64" w:rsidRDefault="00000000">
      <w:pPr>
        <w:spacing w:after="160"/>
        <w:jc w:val="both"/>
      </w:pPr>
      <w:r>
        <w:t xml:space="preserve">He leído y comprendido la información anterior y </w:t>
      </w:r>
      <w:r>
        <w:rPr>
          <w:b/>
          <w:bCs/>
        </w:rPr>
        <w:t>AUTORIZO</w:t>
      </w:r>
      <w:r>
        <w:t xml:space="preserve"> a Brisa Music Management, S.L. la captación y el uso de mi imagen, voz y nombre (o los del/de la menor que represento) para las finalidades que he marcado en el apartado 4.</w:t>
      </w:r>
    </w:p>
    <w:p w:rsidR="00534D64" w:rsidRDefault="00534D64">
      <w:pPr>
        <w:spacing w:after="120"/>
      </w:pPr>
    </w:p>
    <w:p w:rsidR="00534D64" w:rsidRDefault="00000000">
      <w:pPr>
        <w:spacing w:before="240" w:after="80"/>
      </w:pPr>
      <w:r>
        <w:t xml:space="preserve">En ______________________, a _____ de _________________ </w:t>
      </w:r>
      <w:proofErr w:type="spellStart"/>
      <w:r>
        <w:t>de</w:t>
      </w:r>
      <w:proofErr w:type="spellEnd"/>
      <w:r>
        <w:t xml:space="preserve"> 20____.</w:t>
      </w:r>
    </w:p>
    <w:p w:rsidR="00534D64" w:rsidRDefault="00534D64">
      <w:pPr>
        <w:spacing w:after="120"/>
      </w:pPr>
    </w:p>
    <w:p w:rsidR="00534D64" w:rsidRDefault="00534D64">
      <w:pPr>
        <w:spacing w:after="120"/>
      </w:pPr>
    </w:p>
    <w:p w:rsidR="00534D64" w:rsidRDefault="00000000">
      <w:pPr>
        <w:spacing w:before="200"/>
      </w:pPr>
      <w:r>
        <w:t>Fdo.: _________________________________</w:t>
      </w:r>
    </w:p>
    <w:sectPr w:rsidR="00534D64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A2753"/>
    <w:multiLevelType w:val="hybridMultilevel"/>
    <w:tmpl w:val="B130EFE8"/>
    <w:lvl w:ilvl="0" w:tplc="52D4138E">
      <w:start w:val="1"/>
      <w:numFmt w:val="bullet"/>
      <w:lvlText w:val="●"/>
      <w:lvlJc w:val="left"/>
      <w:pPr>
        <w:ind w:left="720" w:hanging="360"/>
      </w:pPr>
    </w:lvl>
    <w:lvl w:ilvl="1" w:tplc="B1324636">
      <w:start w:val="1"/>
      <w:numFmt w:val="bullet"/>
      <w:lvlText w:val="○"/>
      <w:lvlJc w:val="left"/>
      <w:pPr>
        <w:ind w:left="1440" w:hanging="360"/>
      </w:pPr>
    </w:lvl>
    <w:lvl w:ilvl="2" w:tplc="09904558">
      <w:start w:val="1"/>
      <w:numFmt w:val="bullet"/>
      <w:lvlText w:val="■"/>
      <w:lvlJc w:val="left"/>
      <w:pPr>
        <w:ind w:left="2160" w:hanging="360"/>
      </w:pPr>
    </w:lvl>
    <w:lvl w:ilvl="3" w:tplc="C082B788">
      <w:start w:val="1"/>
      <w:numFmt w:val="bullet"/>
      <w:lvlText w:val="●"/>
      <w:lvlJc w:val="left"/>
      <w:pPr>
        <w:ind w:left="2880" w:hanging="360"/>
      </w:pPr>
    </w:lvl>
    <w:lvl w:ilvl="4" w:tplc="501479D4">
      <w:start w:val="1"/>
      <w:numFmt w:val="bullet"/>
      <w:lvlText w:val="○"/>
      <w:lvlJc w:val="left"/>
      <w:pPr>
        <w:ind w:left="3600" w:hanging="360"/>
      </w:pPr>
    </w:lvl>
    <w:lvl w:ilvl="5" w:tplc="28C8CC34">
      <w:start w:val="1"/>
      <w:numFmt w:val="bullet"/>
      <w:lvlText w:val="■"/>
      <w:lvlJc w:val="left"/>
      <w:pPr>
        <w:ind w:left="4320" w:hanging="360"/>
      </w:pPr>
    </w:lvl>
    <w:lvl w:ilvl="6" w:tplc="72406470">
      <w:start w:val="1"/>
      <w:numFmt w:val="bullet"/>
      <w:lvlText w:val="●"/>
      <w:lvlJc w:val="left"/>
      <w:pPr>
        <w:ind w:left="5040" w:hanging="360"/>
      </w:pPr>
    </w:lvl>
    <w:lvl w:ilvl="7" w:tplc="ADD2EEA6">
      <w:start w:val="1"/>
      <w:numFmt w:val="bullet"/>
      <w:lvlText w:val="●"/>
      <w:lvlJc w:val="left"/>
      <w:pPr>
        <w:ind w:left="5760" w:hanging="360"/>
      </w:pPr>
    </w:lvl>
    <w:lvl w:ilvl="8" w:tplc="E222D802">
      <w:start w:val="1"/>
      <w:numFmt w:val="bullet"/>
      <w:lvlText w:val="●"/>
      <w:lvlJc w:val="left"/>
      <w:pPr>
        <w:ind w:left="6480" w:hanging="360"/>
      </w:pPr>
    </w:lvl>
  </w:abstractNum>
  <w:num w:numId="1" w16cid:durableId="843105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64"/>
    <w:rsid w:val="00523C83"/>
    <w:rsid w:val="00534D64"/>
    <w:rsid w:val="00D2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57789"/>
  <w15:docId w15:val="{8AD7F3AE-F95F-B944-AB7C-BE984A1D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Garamond" w:hAnsi="Garamond" w:cs="Garamond"/>
        <w:sz w:val="22"/>
        <w:szCs w:val="22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Alfonso Palenzuela Illan</cp:lastModifiedBy>
  <cp:revision>2</cp:revision>
  <dcterms:created xsi:type="dcterms:W3CDTF">2026-07-01T11:18:00Z</dcterms:created>
  <dcterms:modified xsi:type="dcterms:W3CDTF">2026-07-01T11:25:00Z</dcterms:modified>
</cp:coreProperties>
</file>